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76" w:rsidRDefault="00883F76">
      <w:r>
        <w:rPr>
          <w:rFonts w:hint="eastAsia"/>
        </w:rPr>
        <w:t xml:space="preserve">                          注意</w:t>
      </w:r>
      <w:r>
        <w:t>安全的二（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班</w:t>
      </w:r>
    </w:p>
    <w:p w:rsidR="00883F76" w:rsidRDefault="00883F76">
      <w:pPr>
        <w:rPr>
          <w:rFonts w:hint="eastAsia"/>
        </w:rPr>
      </w:pPr>
      <w:r>
        <w:rPr>
          <w:rFonts w:hint="eastAsia"/>
        </w:rPr>
        <w:t xml:space="preserve">  班级</w:t>
      </w:r>
      <w:r>
        <w:t>开展了“</w:t>
      </w:r>
      <w:r>
        <w:rPr>
          <w:rFonts w:hint="eastAsia"/>
        </w:rPr>
        <w:t>火灾</w:t>
      </w:r>
      <w:r>
        <w:t>安全逃生”</w:t>
      </w:r>
      <w:r>
        <w:rPr>
          <w:rFonts w:hint="eastAsia"/>
        </w:rPr>
        <w:t>练习</w:t>
      </w:r>
      <w:r>
        <w:t>，小朋友们秩序井然的离开教室来到安全地带。</w:t>
      </w:r>
      <w:r>
        <w:rPr>
          <w:rFonts w:hint="eastAsia"/>
        </w:rPr>
        <w:t>还</w:t>
      </w:r>
      <w:r>
        <w:t>学习</w:t>
      </w:r>
      <w:r>
        <w:rPr>
          <w:rFonts w:hint="eastAsia"/>
        </w:rPr>
        <w:t>了</w:t>
      </w:r>
      <w:r>
        <w:t>火灾逃生的一些基本知识哦</w:t>
      </w:r>
      <w:r>
        <w:rPr>
          <w:rFonts w:hint="eastAsia"/>
        </w:rPr>
        <w:t>。</w:t>
      </w:r>
      <w:bookmarkStart w:id="0" w:name="_GoBack"/>
      <w:bookmarkEnd w:id="0"/>
    </w:p>
    <w:p w:rsidR="00AF1512" w:rsidRDefault="00883F76">
      <w:r w:rsidRPr="00883F76">
        <w:rPr>
          <w:noProof/>
        </w:rPr>
        <w:drawing>
          <wp:inline distT="0" distB="0" distL="0" distR="0">
            <wp:extent cx="2028081" cy="5375275"/>
            <wp:effectExtent l="0" t="0" r="0" b="0"/>
            <wp:docPr id="1" name="图片 1" descr="C:\Users\Administrator\Documents\Tencent Files\1053324010\FileRecv\MobileFile\WifiPhoto\IMG2018110912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053324010\FileRecv\MobileFile\WifiPhoto\IMG20181109123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54" cy="540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F76">
        <w:rPr>
          <w:noProof/>
        </w:rPr>
        <w:drawing>
          <wp:inline distT="0" distB="0" distL="0" distR="0">
            <wp:extent cx="3038621" cy="5400675"/>
            <wp:effectExtent l="0" t="0" r="9525" b="0"/>
            <wp:docPr id="2" name="图片 2" descr="C:\Users\Administrator\Documents\Tencent Files\1053324010\FileRecv\MobileFile\WifiPhoto\IMG2018110912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1053324010\FileRecv\MobileFile\WifiPhoto\IMG20181109123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67" cy="54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76" w:rsidRDefault="00883F76">
      <w:pPr>
        <w:rPr>
          <w:rFonts w:hint="eastAsia"/>
        </w:rPr>
      </w:pPr>
      <w:r w:rsidRPr="00883F76">
        <w:rPr>
          <w:noProof/>
        </w:rPr>
        <w:lastRenderedPageBreak/>
        <w:drawing>
          <wp:inline distT="0" distB="0" distL="0" distR="0">
            <wp:extent cx="2776855" cy="2666031"/>
            <wp:effectExtent l="0" t="0" r="4445" b="1270"/>
            <wp:docPr id="4" name="图片 4" descr="C:\Users\Administrator\Documents\Tencent Files\1053324010\FileRecv\MobileFile\WifiPhoto\IMG2018110912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1053324010\FileRecv\MobileFile\WifiPhoto\IMG20181109123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39" cy="267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F76">
        <w:rPr>
          <w:noProof/>
        </w:rPr>
        <w:drawing>
          <wp:inline distT="0" distB="0" distL="0" distR="0">
            <wp:extent cx="1751330" cy="2702893"/>
            <wp:effectExtent l="0" t="0" r="1270" b="2540"/>
            <wp:docPr id="5" name="图片 5" descr="C:\Users\Administrator\Documents\Tencent Files\1053324010\FileRecv\MobileFile\WifiPhoto\IMG2018110912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1053324010\FileRecv\MobileFile\WifiPhoto\IMG20181109125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18" cy="271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39"/>
    <w:rsid w:val="003E4D39"/>
    <w:rsid w:val="00883F76"/>
    <w:rsid w:val="00A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C219"/>
  <w15:chartTrackingRefBased/>
  <w15:docId w15:val="{EE16F9B3-A6DB-410C-8FE0-1E2833C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2019-01-18T09:17:00Z</dcterms:created>
  <dcterms:modified xsi:type="dcterms:W3CDTF">2019-01-18T09:34:00Z</dcterms:modified>
</cp:coreProperties>
</file>